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137549" w:rsidRPr="008B02CD" w:rsidTr="002E2AD2">
        <w:tc>
          <w:tcPr>
            <w:tcW w:w="5387" w:type="dxa"/>
            <w:hideMark/>
          </w:tcPr>
          <w:p w:rsidR="00137549" w:rsidRPr="008B02CD" w:rsidRDefault="00137549" w:rsidP="002E2AD2">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 xml:space="preserve">ĐẢNG ỦY SỞ GIÁO DỤC VÀ ĐÀO TẠO </w:t>
            </w:r>
          </w:p>
          <w:p w:rsidR="00137549" w:rsidRPr="008B02CD" w:rsidRDefault="00137549" w:rsidP="002E2AD2">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 xml:space="preserve">ĐẢNG ỦY TRƯỜNG CAO ĐẲNG </w:t>
            </w:r>
          </w:p>
          <w:p w:rsidR="00137549" w:rsidRPr="008B02CD" w:rsidRDefault="00137549" w:rsidP="002E2AD2">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LÝ TỰ TRỌNG TP. HCM</w:t>
            </w:r>
          </w:p>
          <w:p w:rsidR="00137549" w:rsidRPr="008B02CD" w:rsidRDefault="00137549" w:rsidP="002E2AD2">
            <w:pPr>
              <w:tabs>
                <w:tab w:val="left" w:pos="851"/>
              </w:tabs>
              <w:spacing w:after="0" w:line="240" w:lineRule="auto"/>
              <w:jc w:val="center"/>
              <w:rPr>
                <w:rFonts w:ascii="Times New Roman" w:hAnsi="Times New Roman"/>
                <w:sz w:val="24"/>
              </w:rPr>
            </w:pPr>
            <w:r w:rsidRPr="008B02CD">
              <w:rPr>
                <w:rFonts w:ascii="Times New Roman" w:hAnsi="Times New Roman"/>
                <w:b/>
                <w:sz w:val="25"/>
                <w:szCs w:val="25"/>
              </w:rPr>
              <w:t>*</w:t>
            </w:r>
          </w:p>
          <w:p w:rsidR="00137549" w:rsidRPr="008B02CD" w:rsidRDefault="00137549" w:rsidP="002E2AD2">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Số       -NQ/ĐU</w:t>
            </w:r>
          </w:p>
        </w:tc>
        <w:tc>
          <w:tcPr>
            <w:tcW w:w="5387" w:type="dxa"/>
            <w:hideMark/>
          </w:tcPr>
          <w:p w:rsidR="00137549" w:rsidRPr="008B02CD" w:rsidRDefault="00137549" w:rsidP="002E2AD2">
            <w:pPr>
              <w:tabs>
                <w:tab w:val="left" w:pos="851"/>
              </w:tabs>
              <w:spacing w:line="264" w:lineRule="auto"/>
              <w:jc w:val="center"/>
              <w:rPr>
                <w:rFonts w:ascii="Times New Roman" w:hAnsi="Times New Roman"/>
                <w:b/>
                <w:sz w:val="30"/>
                <w:szCs w:val="30"/>
              </w:rPr>
            </w:pPr>
            <w:r w:rsidRPr="008B02CD">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67F36EF0" wp14:editId="00F3D39E">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8B02CD">
              <w:rPr>
                <w:rFonts w:ascii="Times New Roman" w:hAnsi="Times New Roman"/>
                <w:b/>
                <w:sz w:val="30"/>
                <w:szCs w:val="30"/>
              </w:rPr>
              <w:t>ĐẢNG CỘNG SẢN VIỆT NAM</w:t>
            </w:r>
          </w:p>
          <w:p w:rsidR="00137549" w:rsidRPr="008B02CD" w:rsidRDefault="00137549" w:rsidP="002E2AD2">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tháng 11</w:t>
            </w:r>
            <w:r w:rsidRPr="008B02CD">
              <w:rPr>
                <w:rFonts w:ascii="Times New Roman" w:hAnsi="Times New Roman"/>
                <w:i/>
                <w:sz w:val="28"/>
                <w:szCs w:val="28"/>
              </w:rPr>
              <w:t xml:space="preserve"> năm 2019</w:t>
            </w:r>
          </w:p>
        </w:tc>
      </w:tr>
    </w:tbl>
    <w:p w:rsidR="00137549" w:rsidRPr="008B02CD" w:rsidRDefault="00137549" w:rsidP="00137549">
      <w:pPr>
        <w:tabs>
          <w:tab w:val="left" w:pos="851"/>
        </w:tabs>
        <w:spacing w:after="0" w:line="288" w:lineRule="auto"/>
        <w:rPr>
          <w:rFonts w:ascii="Times New Roman" w:hAnsi="Times New Roman"/>
          <w:b/>
          <w:sz w:val="30"/>
          <w:szCs w:val="30"/>
        </w:rPr>
      </w:pPr>
    </w:p>
    <w:p w:rsidR="00137549" w:rsidRPr="008B02CD" w:rsidRDefault="00137549" w:rsidP="00137549">
      <w:pPr>
        <w:tabs>
          <w:tab w:val="left" w:pos="851"/>
        </w:tabs>
        <w:spacing w:after="0" w:line="288" w:lineRule="auto"/>
        <w:jc w:val="center"/>
        <w:rPr>
          <w:rFonts w:ascii="Times New Roman" w:hAnsi="Times New Roman"/>
          <w:b/>
          <w:sz w:val="32"/>
          <w:szCs w:val="32"/>
        </w:rPr>
      </w:pPr>
      <w:r w:rsidRPr="008B02CD">
        <w:rPr>
          <w:rFonts w:ascii="Times New Roman" w:hAnsi="Times New Roman"/>
          <w:b/>
          <w:sz w:val="32"/>
          <w:szCs w:val="32"/>
        </w:rPr>
        <w:t>NGHỊ QUYẾT</w:t>
      </w:r>
    </w:p>
    <w:p w:rsidR="00137549" w:rsidRPr="008B02CD" w:rsidRDefault="00137549" w:rsidP="00137549">
      <w:pPr>
        <w:tabs>
          <w:tab w:val="left" w:pos="851"/>
        </w:tabs>
        <w:spacing w:after="0" w:line="288" w:lineRule="auto"/>
        <w:jc w:val="center"/>
        <w:rPr>
          <w:rFonts w:ascii="Times New Roman" w:hAnsi="Times New Roman"/>
          <w:b/>
          <w:sz w:val="30"/>
          <w:szCs w:val="30"/>
        </w:rPr>
      </w:pPr>
      <w:r w:rsidRPr="008B02CD">
        <w:rPr>
          <w:rFonts w:ascii="Times New Roman" w:hAnsi="Times New Roman"/>
          <w:b/>
          <w:sz w:val="30"/>
          <w:szCs w:val="30"/>
        </w:rPr>
        <w:t>Ban Chấp hành Đảng bộ</w:t>
      </w:r>
      <w:r>
        <w:rPr>
          <w:rFonts w:ascii="Times New Roman" w:hAnsi="Times New Roman"/>
          <w:b/>
          <w:sz w:val="30"/>
          <w:szCs w:val="30"/>
        </w:rPr>
        <w:t xml:space="preserve"> tháng 11</w:t>
      </w:r>
      <w:r w:rsidRPr="008B02CD">
        <w:rPr>
          <w:rFonts w:ascii="Times New Roman" w:hAnsi="Times New Roman"/>
          <w:b/>
          <w:sz w:val="30"/>
          <w:szCs w:val="30"/>
        </w:rPr>
        <w:t>/2019</w:t>
      </w:r>
    </w:p>
    <w:p w:rsidR="00137549" w:rsidRPr="008B02CD" w:rsidRDefault="00137549" w:rsidP="00137549">
      <w:pPr>
        <w:tabs>
          <w:tab w:val="left" w:pos="851"/>
        </w:tabs>
        <w:spacing w:after="0" w:line="288" w:lineRule="auto"/>
        <w:jc w:val="center"/>
        <w:rPr>
          <w:rFonts w:ascii="Times New Roman" w:hAnsi="Times New Roman"/>
          <w:b/>
          <w:sz w:val="28"/>
          <w:szCs w:val="28"/>
        </w:rPr>
      </w:pPr>
    </w:p>
    <w:p w:rsidR="00137549" w:rsidRPr="008B02CD" w:rsidRDefault="00137549" w:rsidP="00137549">
      <w:pPr>
        <w:tabs>
          <w:tab w:val="left" w:pos="709"/>
          <w:tab w:val="left" w:pos="851"/>
          <w:tab w:val="left" w:pos="993"/>
        </w:tabs>
        <w:spacing w:after="80" w:line="320" w:lineRule="exact"/>
        <w:jc w:val="both"/>
        <w:rPr>
          <w:rFonts w:ascii="Times New Roman" w:eastAsia="Arial" w:hAnsi="Times New Roman"/>
          <w:sz w:val="28"/>
          <w:szCs w:val="28"/>
        </w:rPr>
      </w:pPr>
      <w:r>
        <w:rPr>
          <w:rFonts w:ascii="Times New Roman" w:eastAsia="Arial" w:hAnsi="Times New Roman"/>
          <w:sz w:val="28"/>
          <w:szCs w:val="28"/>
        </w:rPr>
        <w:tab/>
        <w:t>Ngày 08 tháng 11</w:t>
      </w:r>
      <w:r w:rsidRPr="008B02CD">
        <w:rPr>
          <w:rFonts w:ascii="Times New Roman" w:eastAsia="Arial" w:hAnsi="Times New Roman"/>
          <w:sz w:val="28"/>
          <w:szCs w:val="28"/>
        </w:rPr>
        <w:t xml:space="preserve"> năm 2019, Ban Chấp hành Đảng bộ Trường Cao đẳng Lý Tự Trọng Thành phố Hồ Chí Minh đã họp dưới sự chủ trì của đồng chí Phạm Hữu Lộc – Bí thư Đảng bộ;</w:t>
      </w:r>
    </w:p>
    <w:p w:rsidR="00137549" w:rsidRPr="00182829" w:rsidRDefault="00137549" w:rsidP="00137549">
      <w:pPr>
        <w:tabs>
          <w:tab w:val="left" w:pos="709"/>
          <w:tab w:val="left" w:pos="851"/>
          <w:tab w:val="left" w:pos="993"/>
        </w:tabs>
        <w:spacing w:after="120" w:line="320" w:lineRule="exact"/>
        <w:jc w:val="both"/>
        <w:rPr>
          <w:rFonts w:ascii="Times New Roman" w:eastAsia="Arial" w:hAnsi="Times New Roman"/>
          <w:sz w:val="28"/>
          <w:szCs w:val="28"/>
        </w:rPr>
      </w:pPr>
      <w:r w:rsidRPr="003E2526">
        <w:rPr>
          <w:rFonts w:ascii="Times New Roman" w:eastAsia="Arial" w:hAnsi="Times New Roman"/>
          <w:sz w:val="28"/>
          <w:szCs w:val="28"/>
        </w:rPr>
        <w:tab/>
        <w:t>Ban Chấp hành Đảng bộ nhất trí thông qua Nghị quyế</w:t>
      </w:r>
      <w:r>
        <w:rPr>
          <w:rFonts w:ascii="Times New Roman" w:eastAsia="Arial" w:hAnsi="Times New Roman"/>
          <w:sz w:val="28"/>
          <w:szCs w:val="28"/>
        </w:rPr>
        <w:t>t tháng 11</w:t>
      </w:r>
      <w:r w:rsidRPr="003E2526">
        <w:rPr>
          <w:rFonts w:ascii="Times New Roman" w:eastAsia="Arial" w:hAnsi="Times New Roman"/>
          <w:sz w:val="28"/>
          <w:szCs w:val="28"/>
        </w:rPr>
        <w:t xml:space="preserve">/2019 về lãnh đạo, chỉ đạo thực hiện công tác Đảng của trường như sau: </w:t>
      </w:r>
    </w:p>
    <w:p w:rsidR="00137549" w:rsidRPr="006113F3" w:rsidRDefault="00137549" w:rsidP="00137549">
      <w:pPr>
        <w:numPr>
          <w:ilvl w:val="3"/>
          <w:numId w:val="2"/>
        </w:numPr>
        <w:tabs>
          <w:tab w:val="left" w:pos="1134"/>
        </w:tabs>
        <w:spacing w:after="80" w:line="320" w:lineRule="exact"/>
        <w:ind w:left="0" w:firstLine="709"/>
        <w:jc w:val="both"/>
        <w:rPr>
          <w:rFonts w:ascii="Times New Roman" w:hAnsi="Times New Roman"/>
          <w:b/>
          <w:sz w:val="28"/>
          <w:szCs w:val="28"/>
        </w:rPr>
      </w:pPr>
      <w:r w:rsidRPr="006113F3">
        <w:rPr>
          <w:rFonts w:ascii="Times New Roman" w:hAnsi="Times New Roman"/>
          <w:b/>
          <w:sz w:val="28"/>
          <w:szCs w:val="28"/>
          <w:lang w:val="vi-VN"/>
        </w:rPr>
        <w:t>Lãnh đạo công tác</w:t>
      </w:r>
      <w:r w:rsidRPr="006113F3">
        <w:rPr>
          <w:rFonts w:ascii="Times New Roman" w:hAnsi="Times New Roman"/>
          <w:b/>
          <w:sz w:val="28"/>
          <w:szCs w:val="28"/>
        </w:rPr>
        <w:t xml:space="preserve"> chính trị,</w:t>
      </w:r>
      <w:r w:rsidRPr="006113F3">
        <w:rPr>
          <w:rFonts w:ascii="Times New Roman" w:hAnsi="Times New Roman"/>
          <w:b/>
          <w:sz w:val="28"/>
          <w:szCs w:val="28"/>
          <w:lang w:val="vi-VN"/>
        </w:rPr>
        <w:t xml:space="preserve"> tư tưởng</w:t>
      </w:r>
    </w:p>
    <w:p w:rsidR="00137549" w:rsidRPr="006113F3" w:rsidRDefault="00137549" w:rsidP="00137549">
      <w:pPr>
        <w:tabs>
          <w:tab w:val="left" w:pos="709"/>
          <w:tab w:val="left" w:pos="851"/>
          <w:tab w:val="left" w:pos="993"/>
        </w:tabs>
        <w:spacing w:after="80" w:line="320" w:lineRule="exact"/>
        <w:jc w:val="both"/>
        <w:rPr>
          <w:rFonts w:ascii="Times New Roman" w:hAnsi="Times New Roman"/>
          <w:sz w:val="28"/>
          <w:szCs w:val="28"/>
        </w:rPr>
      </w:pPr>
      <w:r w:rsidRPr="006113F3">
        <w:rPr>
          <w:rFonts w:ascii="Times New Roman" w:hAnsi="Times New Roman"/>
          <w:sz w:val="28"/>
          <w:szCs w:val="28"/>
        </w:rPr>
        <w:tab/>
      </w:r>
      <w:r w:rsidRPr="006113F3">
        <w:rPr>
          <w:rFonts w:ascii="Times New Roman" w:eastAsia="Arial" w:hAnsi="Times New Roman"/>
          <w:sz w:val="28"/>
          <w:szCs w:val="28"/>
        </w:rPr>
        <w:t>Phổ biến các nội dung tuyên truyền quý IV/2019 của Trung tâm Thông tin công tác tư tưởng Thành phố; Nội dung tuyên truyền quí IV theo Hướng dẫn của Đảng ủy Sở Giáo dục và Đào tạo TP.Hồ Chí Minh;</w:t>
      </w:r>
    </w:p>
    <w:p w:rsidR="00137549" w:rsidRPr="006113F3" w:rsidRDefault="00137549" w:rsidP="00137549">
      <w:pPr>
        <w:tabs>
          <w:tab w:val="left" w:pos="709"/>
          <w:tab w:val="left" w:pos="851"/>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137549" w:rsidRPr="006113F3" w:rsidRDefault="00137549" w:rsidP="00137549">
      <w:pPr>
        <w:tabs>
          <w:tab w:val="left" w:pos="709"/>
          <w:tab w:val="left" w:pos="851"/>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37549" w:rsidRPr="006113F3" w:rsidRDefault="00137549" w:rsidP="00137549">
      <w:pPr>
        <w:tabs>
          <w:tab w:val="left" w:pos="709"/>
          <w:tab w:val="left" w:pos="851"/>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137549" w:rsidRPr="006113F3" w:rsidRDefault="00137549" w:rsidP="00137549">
      <w:pPr>
        <w:tabs>
          <w:tab w:val="left" w:pos="709"/>
          <w:tab w:val="left" w:pos="851"/>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 xml:space="preserve">*  Phổ biến trong sinh hoạt các chi bộ: </w:t>
      </w:r>
    </w:p>
    <w:p w:rsidR="00137549" w:rsidRPr="00137549" w:rsidRDefault="00137549" w:rsidP="00137549">
      <w:pPr>
        <w:tabs>
          <w:tab w:val="left" w:pos="567"/>
        </w:tabs>
        <w:spacing w:after="80" w:line="320" w:lineRule="exact"/>
        <w:jc w:val="both"/>
        <w:rPr>
          <w:rFonts w:ascii="Times New Roman" w:eastAsia="Arial" w:hAnsi="Times New Roman"/>
          <w:sz w:val="28"/>
          <w:szCs w:val="28"/>
        </w:rPr>
      </w:pPr>
      <w:r w:rsidRPr="006113F3">
        <w:rPr>
          <w:rFonts w:ascii="Times New Roman" w:eastAsia="Arial" w:hAnsi="Times New Roman"/>
          <w:sz w:val="28"/>
          <w:szCs w:val="28"/>
        </w:rPr>
        <w:tab/>
      </w:r>
      <w:r w:rsidRPr="00137549">
        <w:rPr>
          <w:rFonts w:ascii="Times New Roman" w:eastAsia="Arial" w:hAnsi="Times New Roman"/>
          <w:sz w:val="28"/>
          <w:szCs w:val="28"/>
        </w:rPr>
        <w:t>Công văn số 1019-CV/TU ngày 02/10/2019 của Đảng ủy Sở Giáo dục và Đào tạo TP.Hồ Chí Minh về cung cấp đề cương tuyên truyền 110 năm ngày sinh đồng chí Hoàng Văn Thụ (04/11/1909 – 04/11/2019)</w:t>
      </w:r>
    </w:p>
    <w:p w:rsidR="00137549" w:rsidRPr="00137549" w:rsidRDefault="00137549" w:rsidP="00137549">
      <w:pPr>
        <w:tabs>
          <w:tab w:val="left" w:pos="567"/>
        </w:tabs>
        <w:spacing w:after="80" w:line="320" w:lineRule="exact"/>
        <w:jc w:val="both"/>
        <w:rPr>
          <w:rFonts w:ascii="Times New Roman" w:eastAsia="Arial" w:hAnsi="Times New Roman"/>
          <w:sz w:val="28"/>
          <w:szCs w:val="28"/>
        </w:rPr>
      </w:pPr>
      <w:r w:rsidRPr="00137549">
        <w:rPr>
          <w:rFonts w:ascii="Times New Roman" w:eastAsia="Arial" w:hAnsi="Times New Roman"/>
          <w:sz w:val="28"/>
          <w:szCs w:val="28"/>
        </w:rPr>
        <w:tab/>
        <w:t>Công văn số 1030-CV/TU ngày 17/10/2019 của Đảng ủy Sở Giáo dục và Đào tạo TP.Hồ Chí Minh về báo cáo sơ kết 5 năm thực hiện Chỉ thị số 39-CT/TW của Bộ Chính trị</w:t>
      </w:r>
    </w:p>
    <w:p w:rsidR="00137549" w:rsidRPr="00137549" w:rsidRDefault="00137549" w:rsidP="00137549">
      <w:pPr>
        <w:tabs>
          <w:tab w:val="left" w:pos="567"/>
        </w:tabs>
        <w:spacing w:after="80" w:line="320" w:lineRule="exact"/>
        <w:jc w:val="both"/>
        <w:rPr>
          <w:rFonts w:ascii="Times New Roman" w:eastAsia="Arial" w:hAnsi="Times New Roman"/>
          <w:sz w:val="28"/>
          <w:szCs w:val="28"/>
        </w:rPr>
      </w:pPr>
      <w:r w:rsidRPr="00137549">
        <w:rPr>
          <w:rFonts w:ascii="Times New Roman" w:eastAsia="Arial" w:hAnsi="Times New Roman"/>
          <w:sz w:val="28"/>
          <w:szCs w:val="28"/>
        </w:rPr>
        <w:tab/>
        <w:t>Công văn số 1031-CV/TU ngày 17/10/2019 của Đảng ủy Sở Giáo dục và Đào tạo TP.Hồ Chí Minh về báo cáo tổng kết 15 năm thực hiện Quy định số 1043-QĐ/TU của Ban Thường vụ Thành ủy về việc phân công đảng viên trực tiếp làm công tác vận động quần chúng ở cơ sở.</w:t>
      </w:r>
    </w:p>
    <w:p w:rsidR="00137549" w:rsidRPr="00137549" w:rsidRDefault="00137549" w:rsidP="00137549">
      <w:pPr>
        <w:tabs>
          <w:tab w:val="left" w:pos="567"/>
        </w:tabs>
        <w:spacing w:after="80" w:line="320" w:lineRule="exact"/>
        <w:jc w:val="both"/>
        <w:rPr>
          <w:rFonts w:ascii="Times New Roman" w:eastAsia="Arial" w:hAnsi="Times New Roman"/>
          <w:sz w:val="28"/>
          <w:szCs w:val="28"/>
        </w:rPr>
      </w:pPr>
      <w:r w:rsidRPr="00137549">
        <w:rPr>
          <w:rFonts w:ascii="Times New Roman" w:eastAsia="Arial" w:hAnsi="Times New Roman"/>
          <w:sz w:val="28"/>
          <w:szCs w:val="28"/>
        </w:rPr>
        <w:tab/>
        <w:t>Công văn số 1035-CV/TU ngày 21/06/2019 của Đảng ủy Sở Giáo dục và Đào tạo TP.Hồ Chí Minh về công tác nắm, báo cáo tình hình chính trị nội bộ.</w:t>
      </w:r>
    </w:p>
    <w:p w:rsidR="00137549" w:rsidRPr="00137549" w:rsidRDefault="00137549" w:rsidP="00137549">
      <w:pPr>
        <w:tabs>
          <w:tab w:val="left" w:pos="567"/>
        </w:tabs>
        <w:spacing w:after="80" w:line="320" w:lineRule="exact"/>
        <w:jc w:val="both"/>
        <w:rPr>
          <w:rFonts w:ascii="Times New Roman" w:eastAsia="Arial" w:hAnsi="Times New Roman"/>
          <w:sz w:val="28"/>
          <w:szCs w:val="28"/>
        </w:rPr>
      </w:pPr>
      <w:r w:rsidRPr="00137549">
        <w:rPr>
          <w:rFonts w:ascii="Times New Roman" w:eastAsia="Arial" w:hAnsi="Times New Roman"/>
          <w:sz w:val="28"/>
          <w:szCs w:val="28"/>
        </w:rPr>
        <w:lastRenderedPageBreak/>
        <w:tab/>
        <w:t>Kết luận số 60-KL/TW ngày 08/10/2019 của Bộ Chính trị về độ tuổi tái cử chính quyền và trình độ chuyên môn, lý luận chính trị đối với nhân sự tham gia cấp ủy các cấp nhiệm kỳ 2020 – 2025</w:t>
      </w:r>
    </w:p>
    <w:p w:rsidR="00137549" w:rsidRPr="00137549" w:rsidRDefault="00137549" w:rsidP="00137549">
      <w:pPr>
        <w:tabs>
          <w:tab w:val="left" w:pos="567"/>
        </w:tabs>
        <w:spacing w:after="80" w:line="320" w:lineRule="exact"/>
        <w:jc w:val="both"/>
        <w:rPr>
          <w:rFonts w:ascii="Times New Roman" w:eastAsia="Arial" w:hAnsi="Times New Roman"/>
          <w:sz w:val="28"/>
          <w:szCs w:val="28"/>
        </w:rPr>
      </w:pPr>
      <w:r w:rsidRPr="00137549">
        <w:rPr>
          <w:rFonts w:ascii="Times New Roman" w:eastAsia="Arial" w:hAnsi="Times New Roman"/>
          <w:sz w:val="28"/>
          <w:szCs w:val="28"/>
        </w:rPr>
        <w:tab/>
        <w:t>Kết luận số 63-KL/TW ngày 18/10/2019 của Ban Chấp hành Trung ương Đảng khóa XII về tình hìn kinh tế - xã hội, ngân sách nhà nước năm 2019; phương hướng, nhiệm vụ năm 2020.</w:t>
      </w:r>
    </w:p>
    <w:p w:rsidR="00137549" w:rsidRPr="00137549" w:rsidRDefault="00137549" w:rsidP="00137549">
      <w:pPr>
        <w:tabs>
          <w:tab w:val="left" w:pos="567"/>
        </w:tabs>
        <w:spacing w:after="80" w:line="320" w:lineRule="exact"/>
        <w:jc w:val="both"/>
        <w:rPr>
          <w:rFonts w:ascii="Times New Roman" w:eastAsia="Arial" w:hAnsi="Times New Roman"/>
          <w:sz w:val="28"/>
          <w:szCs w:val="28"/>
        </w:rPr>
      </w:pPr>
      <w:r w:rsidRPr="00137549">
        <w:rPr>
          <w:rFonts w:ascii="Times New Roman" w:eastAsia="Arial" w:hAnsi="Times New Roman"/>
          <w:sz w:val="28"/>
          <w:szCs w:val="28"/>
        </w:rPr>
        <w:tab/>
        <w:t>Công văn số 1039-CV/TU ngày 17/10/2019 của Đảng ủy Sở Giáo dục và Đào tạo TP.Hồ Chí Minh về báo cáo sơ kết 1 năm thực hiện Chỉ thị số 19-QĐ/TU của Ban Thường vụ Thành ủy.</w:t>
      </w:r>
    </w:p>
    <w:p w:rsidR="00137549" w:rsidRPr="00137549" w:rsidRDefault="00137549" w:rsidP="00137549">
      <w:pPr>
        <w:tabs>
          <w:tab w:val="left" w:pos="567"/>
        </w:tabs>
        <w:spacing w:after="80" w:line="320" w:lineRule="exact"/>
        <w:jc w:val="both"/>
        <w:rPr>
          <w:rFonts w:ascii="Times New Roman" w:eastAsia="Arial" w:hAnsi="Times New Roman"/>
          <w:sz w:val="28"/>
          <w:szCs w:val="28"/>
        </w:rPr>
      </w:pPr>
      <w:r w:rsidRPr="00137549">
        <w:rPr>
          <w:rFonts w:ascii="Times New Roman" w:eastAsia="Arial" w:hAnsi="Times New Roman"/>
          <w:sz w:val="28"/>
          <w:szCs w:val="28"/>
        </w:rPr>
        <w:tab/>
        <w:t>Công văn số 6793-CV/BTCTU ngày 31/10/2019 của Thành ủy TP.Hồ Chí Minh về giới thiệu mô hình mới lên chuyên trang Tổ chức xây dựng Đảng – Trang tin điện tử Đảng bộ Thành phố.</w:t>
      </w:r>
    </w:p>
    <w:p w:rsidR="00137549" w:rsidRPr="00137549" w:rsidRDefault="00137549" w:rsidP="0008239C">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137549">
        <w:rPr>
          <w:rFonts w:ascii="Times New Roman" w:hAnsi="Times New Roman"/>
          <w:b/>
          <w:sz w:val="28"/>
          <w:szCs w:val="28"/>
          <w:lang w:val="vi-VN"/>
        </w:rPr>
        <w:t xml:space="preserve">Lãnh đạo thực hiện nhiệm vụ chuyên môn </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Ổn định thời khóa biểu HK1/2019 - 2020 đối với các khóa 19-C1, 19-T2, 19-C2, 19-C3; Thực hiện thời khóa biểu HK1/2019 - 2020 cho 12 ngành chất lượng cao, nghề trọng điểm và khai giảng chương trình ngành Công nghệ Ô tô Quốc tế theo chương trình chuyển giao từ Cộng hòa Liên bang Đức (ngày 01/11/2019); Tổ chức cho sinh viên thực tập và học tập tại doanh nghiệp; Tổ chức xét tốt nghiệp cho SV khóa 17-C1; Tổ chức Lễ tốt nghiệp cho HSSV khóa 16; Tổ chức thi tốt nghiệp các môn văn hóa;  Tổ chức cho sinh viên khóa 18-C1 học Anh văn đợt 2;  Tổ chức dự giờ và kiểm tra hồ sơ giảng dạy của GV các khoa; Sắp xếp hồ sơ tuyển sinh; Tiếp tục tuyển sinh liên thông cao đẳng.</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Nghiệm thu hoàn thành chương trình các ngành đào tạo giảng dạy năm học 2019-2020; Nghiệm thu chương trình đào tạo 12 ngành chất lượng cao và nghề trọng điểm; Xây dựng chương trình đào tạo theo phương pháp tiếp cận CDIO ngành công nghệ Điện – Điện tử theo chuẩn kiểm định ABET; Xây dựng chương trình đào taọ xanh hóa cho các chương trình chất lượng cao, nghề trọng điểm và ngành Công nghệ Ô tô.</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 xml:space="preserve">Các trưởng đơn vị thực hiện công tác đánh giá năm học 2019 – 2020 theo chuẩn về chuyên môn nghiệp vụ của Nhà giáo giáo dục nghề nghiệp, chuẩn chuyên môn nghiệp vụ của viên chức quản lý, nhân viên; </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 xml:space="preserve">Nhận tài trợ thiết bị của ESF; Tiến hành các dự án: Thợ điện xanh giai đoạn 2, Phòng học thông minh; </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Chuẩn bị hội thảo khoa học 2019 chủ đề “Quản trị Nhà trường thông minh trong bối cảnh Cách mạng công nghiệp 4.0” dự kiến ngày 14/12/2019; Triển khai dự án thiết bị cơ khí ngành mũi nhọn; Thực hiện nghiệm thu đề tài xây dựng chuẩn đầu ra Tin học và Anh văn trình độ Trung cấp và Cao đẳng do Tổng cục Giáo dục nghề nghiệp giao; Vận động các đơn vị và cá nhân tài trợ học bổng; Bổ sung thêm tính năng của các phần mềm quản lý; Nghiên cứu phát triển chương trình đào tạo;</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lastRenderedPageBreak/>
        <w:t>Tổ chức lễ khai giảng năm học 2019 – 2020 và kỷ niệ</w:t>
      </w:r>
      <w:r w:rsidR="0008239C">
        <w:rPr>
          <w:rFonts w:ascii="Times New Roman" w:eastAsia="Arial" w:hAnsi="Times New Roman"/>
          <w:sz w:val="28"/>
          <w:szCs w:val="28"/>
        </w:rPr>
        <w:t>m ngày Nhà giáo V</w:t>
      </w:r>
      <w:r w:rsidRPr="00137549">
        <w:rPr>
          <w:rFonts w:ascii="Times New Roman" w:eastAsia="Arial" w:hAnsi="Times New Roman"/>
          <w:sz w:val="28"/>
          <w:szCs w:val="28"/>
        </w:rPr>
        <w:t>iệt Nam 20/11, đồng thời tổ chức triển lãm thiết bị và Ngày Hội việc làm tư vấn cho HSSV các khóa sắp tốt nghiệp vào ngày 5/11/2019</w:t>
      </w:r>
    </w:p>
    <w:p w:rsidR="00137549" w:rsidRPr="00137549" w:rsidRDefault="00137549" w:rsidP="00137549">
      <w:pPr>
        <w:tabs>
          <w:tab w:val="left" w:pos="709"/>
        </w:tabs>
        <w:spacing w:after="80" w:line="320" w:lineRule="exact"/>
        <w:ind w:firstLine="567"/>
        <w:jc w:val="both"/>
        <w:rPr>
          <w:rFonts w:ascii="Times New Roman" w:hAnsi="Times New Roman"/>
          <w:sz w:val="28"/>
          <w:szCs w:val="28"/>
        </w:rPr>
      </w:pPr>
      <w:r w:rsidRPr="00137549">
        <w:rPr>
          <w:rFonts w:ascii="Times New Roman" w:eastAsia="Arial" w:hAnsi="Times New Roman"/>
          <w:sz w:val="28"/>
          <w:szCs w:val="28"/>
        </w:rPr>
        <w:t>Đón đoàn đánh giá đến trường thực hiện kiểm định chất lượng trường cao đẳng chất lượng cao theo chương trình thí điểm của Bộ LĐTBXH (dự kiến 21/11/2019); Thực hiện Chính sách chất lượng, mục tiêu chất lượng theo hệ thống quản lý chất lượng ISO của trường Cao đẳng Lý Tự Trọng Thành phố Hồ Chí Minh; Nhận chứng nhận đánh giá duy trì hệ thống quản lý chất lượng ISO năm 2019.</w:t>
      </w:r>
      <w:r w:rsidRPr="00137549">
        <w:rPr>
          <w:rFonts w:ascii="Times New Roman" w:hAnsi="Times New Roman"/>
          <w:sz w:val="28"/>
          <w:szCs w:val="28"/>
        </w:rPr>
        <w:t xml:space="preserve"> </w:t>
      </w:r>
    </w:p>
    <w:p w:rsidR="00137549" w:rsidRPr="00137549" w:rsidRDefault="00137549" w:rsidP="00137549">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137549">
        <w:rPr>
          <w:rFonts w:ascii="Times New Roman" w:hAnsi="Times New Roman"/>
          <w:b/>
          <w:sz w:val="28"/>
          <w:szCs w:val="28"/>
          <w:lang w:val="vi-VN"/>
        </w:rPr>
        <w:t xml:space="preserve">Lãnh đạo công tác tổ chức, cán bộ </w:t>
      </w:r>
    </w:p>
    <w:p w:rsid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 xml:space="preserve">Chuẩn bị công tác tuyển dụng viên chức đợt 2 trình Sở GD-ĐT phê duyệt; Xây dựng thang bảng lương diện hợp đồng trường và thực hiện bộ hồ sơ hợp đồng theo hướng dẫn, triển khai  ký hợp đồng lại đối với nhân viên hợp đồng trường theo mức lương mới; Điều chỉnh và ban hành bộ tiêu chí đánh giá chuẩn chuyên môn nghiệp vụ đối với viên chức quản lý – nhân viên của trường; Tổ chức cho CB-GV-NV đăng ký danh hiệu thi đua và viết Sáng kiến năm học 2019-2020. Duyệt đề tài sáng kiến kinh nghiệm. </w:t>
      </w:r>
    </w:p>
    <w:p w:rsidR="008A2250" w:rsidRPr="000C4971" w:rsidRDefault="008A2250" w:rsidP="008A2250">
      <w:pPr>
        <w:tabs>
          <w:tab w:val="left" w:pos="709"/>
        </w:tabs>
        <w:spacing w:after="80" w:line="320" w:lineRule="exact"/>
        <w:ind w:firstLine="567"/>
        <w:jc w:val="both"/>
        <w:rPr>
          <w:rFonts w:ascii="Times New Roman" w:eastAsia="Arial" w:hAnsi="Times New Roman"/>
          <w:sz w:val="28"/>
          <w:szCs w:val="28"/>
          <w:highlight w:val="yellow"/>
        </w:rPr>
      </w:pPr>
      <w:r w:rsidRPr="000C4971">
        <w:rPr>
          <w:rFonts w:ascii="Times New Roman" w:eastAsia="Arial" w:hAnsi="Times New Roman"/>
          <w:sz w:val="28"/>
          <w:szCs w:val="28"/>
          <w:highlight w:val="yellow"/>
        </w:rPr>
        <w:t xml:space="preserve">BCH Đảng bộ </w:t>
      </w:r>
      <w:r w:rsidRPr="000C4971">
        <w:rPr>
          <w:rFonts w:ascii="Times New Roman" w:eastAsia="Arial" w:hAnsi="Times New Roman"/>
          <w:sz w:val="28"/>
          <w:szCs w:val="28"/>
          <w:highlight w:val="yellow"/>
        </w:rPr>
        <w:t>thống nhất</w:t>
      </w:r>
      <w:r w:rsidRPr="000C4971">
        <w:rPr>
          <w:rFonts w:ascii="Times New Roman" w:eastAsia="Arial" w:hAnsi="Times New Roman"/>
          <w:sz w:val="28"/>
          <w:szCs w:val="28"/>
          <w:highlight w:val="yellow"/>
        </w:rPr>
        <w:t xml:space="preserve"> </w:t>
      </w:r>
      <w:r w:rsidRPr="000C4971">
        <w:rPr>
          <w:rFonts w:ascii="Times New Roman" w:eastAsia="Arial" w:hAnsi="Times New Roman"/>
          <w:sz w:val="28"/>
          <w:szCs w:val="28"/>
          <w:highlight w:val="yellow"/>
        </w:rPr>
        <w:t xml:space="preserve">không bổ nhiệm lại chức vụ Trưởng khoa May-Thời trang đối với bà </w:t>
      </w:r>
      <w:r w:rsidRPr="000C4971">
        <w:rPr>
          <w:rFonts w:ascii="Times New Roman" w:eastAsia="Arial" w:hAnsi="Times New Roman"/>
          <w:sz w:val="28"/>
          <w:szCs w:val="28"/>
          <w:highlight w:val="yellow"/>
        </w:rPr>
        <w:t>Trương Việt Khánh Trang</w:t>
      </w:r>
      <w:r w:rsidRPr="000C4971">
        <w:rPr>
          <w:rFonts w:ascii="Times New Roman" w:eastAsia="Arial" w:hAnsi="Times New Roman"/>
          <w:sz w:val="28"/>
          <w:szCs w:val="28"/>
          <w:highlight w:val="yellow"/>
        </w:rPr>
        <w:t>.</w:t>
      </w:r>
    </w:p>
    <w:p w:rsidR="008A2250" w:rsidRPr="00137549" w:rsidRDefault="00BD43BF" w:rsidP="008A2250">
      <w:pPr>
        <w:tabs>
          <w:tab w:val="left" w:pos="709"/>
        </w:tabs>
        <w:spacing w:after="80" w:line="320" w:lineRule="exact"/>
        <w:ind w:firstLine="567"/>
        <w:jc w:val="both"/>
        <w:rPr>
          <w:rFonts w:ascii="Times New Roman" w:eastAsia="Arial" w:hAnsi="Times New Roman"/>
          <w:sz w:val="28"/>
          <w:szCs w:val="28"/>
        </w:rPr>
      </w:pPr>
      <w:r w:rsidRPr="000C4971">
        <w:rPr>
          <w:rFonts w:ascii="Times New Roman" w:hAnsi="Times New Roman"/>
          <w:sz w:val="28"/>
          <w:szCs w:val="28"/>
          <w:highlight w:val="yellow"/>
        </w:rPr>
        <w:t xml:space="preserve">Ban Chấp hành Đảng bộ thống nhất việc thực hiện thủ tục bổ nhiệm ông </w:t>
      </w:r>
      <w:r w:rsidRPr="000C4971">
        <w:rPr>
          <w:rFonts w:ascii="Times New Roman" w:hAnsi="Times New Roman"/>
          <w:sz w:val="28"/>
          <w:szCs w:val="28"/>
          <w:highlight w:val="yellow"/>
        </w:rPr>
        <w:t>Nguyễn Văn Chiến</w:t>
      </w:r>
      <w:r w:rsidRPr="000C4971">
        <w:rPr>
          <w:rFonts w:ascii="Times New Roman" w:hAnsi="Times New Roman"/>
          <w:sz w:val="28"/>
          <w:szCs w:val="28"/>
          <w:highlight w:val="yellow"/>
        </w:rPr>
        <w:t xml:space="preserve">, Phó trưởng </w:t>
      </w:r>
      <w:r w:rsidRPr="000C4971">
        <w:rPr>
          <w:rFonts w:ascii="Times New Roman" w:hAnsi="Times New Roman"/>
          <w:sz w:val="28"/>
          <w:szCs w:val="28"/>
          <w:highlight w:val="yellow"/>
        </w:rPr>
        <w:t>Trung tâm Quan hệ Doanh nghiệp</w:t>
      </w:r>
      <w:r w:rsidRPr="000C4971">
        <w:rPr>
          <w:rFonts w:ascii="Times New Roman" w:hAnsi="Times New Roman"/>
          <w:sz w:val="28"/>
          <w:szCs w:val="28"/>
          <w:highlight w:val="yellow"/>
        </w:rPr>
        <w:t xml:space="preserve"> giữ chức vụ Trưởng </w:t>
      </w:r>
      <w:r w:rsidRPr="000C4971">
        <w:rPr>
          <w:rFonts w:ascii="Times New Roman" w:hAnsi="Times New Roman"/>
          <w:sz w:val="28"/>
          <w:szCs w:val="28"/>
          <w:highlight w:val="yellow"/>
        </w:rPr>
        <w:t>Trung tâm</w:t>
      </w:r>
      <w:r w:rsidRPr="000C4971">
        <w:rPr>
          <w:rFonts w:ascii="Times New Roman" w:hAnsi="Times New Roman"/>
          <w:sz w:val="28"/>
          <w:szCs w:val="28"/>
          <w:highlight w:val="yellow"/>
        </w:rPr>
        <w:t xml:space="preserve">; ông </w:t>
      </w:r>
      <w:r w:rsidRPr="000C4971">
        <w:rPr>
          <w:rFonts w:ascii="Times New Roman" w:hAnsi="Times New Roman"/>
          <w:sz w:val="28"/>
          <w:szCs w:val="28"/>
          <w:highlight w:val="yellow"/>
        </w:rPr>
        <w:t>Lương Xuân Thịnh</w:t>
      </w:r>
      <w:r w:rsidRPr="000C4971">
        <w:rPr>
          <w:rFonts w:ascii="Times New Roman" w:hAnsi="Times New Roman"/>
          <w:sz w:val="28"/>
          <w:szCs w:val="28"/>
          <w:highlight w:val="yellow"/>
        </w:rPr>
        <w:t xml:space="preserve">, </w:t>
      </w:r>
      <w:r w:rsidRPr="000C4971">
        <w:rPr>
          <w:rFonts w:ascii="Times New Roman" w:hAnsi="Times New Roman"/>
          <w:sz w:val="28"/>
          <w:szCs w:val="28"/>
          <w:highlight w:val="yellow"/>
        </w:rPr>
        <w:t xml:space="preserve">nhân viên </w:t>
      </w:r>
      <w:r w:rsidRPr="000C4971">
        <w:rPr>
          <w:rFonts w:ascii="Times New Roman" w:hAnsi="Times New Roman"/>
          <w:sz w:val="28"/>
          <w:szCs w:val="28"/>
          <w:highlight w:val="yellow"/>
        </w:rPr>
        <w:t xml:space="preserve">Trung tâm Quan hệ Doanh nghiệp giữ chức vụ </w:t>
      </w:r>
      <w:r w:rsidRPr="000C4971">
        <w:rPr>
          <w:rFonts w:ascii="Times New Roman" w:hAnsi="Times New Roman"/>
          <w:sz w:val="28"/>
          <w:szCs w:val="28"/>
          <w:highlight w:val="yellow"/>
        </w:rPr>
        <w:t>Phó t</w:t>
      </w:r>
      <w:r w:rsidRPr="000C4971">
        <w:rPr>
          <w:rFonts w:ascii="Times New Roman" w:hAnsi="Times New Roman"/>
          <w:sz w:val="28"/>
          <w:szCs w:val="28"/>
          <w:highlight w:val="yellow"/>
        </w:rPr>
        <w:t>rưởng Trung tâm</w:t>
      </w:r>
      <w:r w:rsidRPr="000C4971">
        <w:rPr>
          <w:rFonts w:ascii="Times New Roman" w:hAnsi="Times New Roman"/>
          <w:sz w:val="28"/>
          <w:szCs w:val="28"/>
          <w:highlight w:val="yellow"/>
        </w:rPr>
        <w:t xml:space="preserve">; bà </w:t>
      </w:r>
      <w:r w:rsidRPr="000C4971">
        <w:rPr>
          <w:rFonts w:ascii="Times New Roman" w:eastAsia="Arial" w:hAnsi="Times New Roman"/>
          <w:sz w:val="28"/>
          <w:szCs w:val="28"/>
          <w:highlight w:val="yellow"/>
        </w:rPr>
        <w:t>Trương Việt Khánh Trang</w:t>
      </w:r>
      <w:r w:rsidRPr="000C4971">
        <w:rPr>
          <w:rFonts w:ascii="Times New Roman" w:eastAsia="Arial" w:hAnsi="Times New Roman"/>
          <w:sz w:val="28"/>
          <w:szCs w:val="28"/>
          <w:highlight w:val="yellow"/>
        </w:rPr>
        <w:t xml:space="preserve">, </w:t>
      </w:r>
      <w:r w:rsidRPr="000C4971">
        <w:rPr>
          <w:rFonts w:ascii="Times New Roman" w:eastAsia="Arial" w:hAnsi="Times New Roman"/>
          <w:sz w:val="28"/>
          <w:szCs w:val="28"/>
          <w:highlight w:val="yellow"/>
        </w:rPr>
        <w:t>Trưởng khoa May-Thời trang</w:t>
      </w:r>
      <w:r w:rsidRPr="000C4971">
        <w:rPr>
          <w:rFonts w:ascii="Times New Roman" w:eastAsia="Arial" w:hAnsi="Times New Roman"/>
          <w:sz w:val="28"/>
          <w:szCs w:val="28"/>
          <w:highlight w:val="yellow"/>
        </w:rPr>
        <w:t xml:space="preserve">, </w:t>
      </w:r>
      <w:r w:rsidRPr="000C4971">
        <w:rPr>
          <w:rFonts w:ascii="Times New Roman" w:hAnsi="Times New Roman"/>
          <w:sz w:val="28"/>
          <w:szCs w:val="28"/>
          <w:highlight w:val="yellow"/>
        </w:rPr>
        <w:t>giữ chức vụ</w:t>
      </w:r>
      <w:r w:rsidRPr="000C4971">
        <w:rPr>
          <w:rFonts w:ascii="Times New Roman" w:hAnsi="Times New Roman"/>
          <w:sz w:val="28"/>
          <w:szCs w:val="28"/>
          <w:highlight w:val="yellow"/>
        </w:rPr>
        <w:t xml:space="preserve"> Phó trưởng Trung tâm Thư viện.</w:t>
      </w:r>
    </w:p>
    <w:p w:rsidR="008A2250" w:rsidRPr="00137549" w:rsidRDefault="008A2250" w:rsidP="00137549">
      <w:pPr>
        <w:tabs>
          <w:tab w:val="left" w:pos="709"/>
        </w:tabs>
        <w:spacing w:after="80" w:line="320" w:lineRule="exact"/>
        <w:ind w:firstLine="567"/>
        <w:jc w:val="both"/>
        <w:rPr>
          <w:rFonts w:ascii="Times New Roman" w:eastAsia="Arial" w:hAnsi="Times New Roman"/>
          <w:sz w:val="28"/>
          <w:szCs w:val="28"/>
        </w:rPr>
      </w:pPr>
    </w:p>
    <w:p w:rsidR="00137549" w:rsidRPr="00137549" w:rsidRDefault="00137549" w:rsidP="00137549">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137549">
        <w:rPr>
          <w:rFonts w:ascii="Times New Roman" w:hAnsi="Times New Roman"/>
          <w:b/>
          <w:sz w:val="28"/>
          <w:szCs w:val="28"/>
          <w:lang w:val="vi-VN"/>
        </w:rPr>
        <w:t>Lãnh đạo công tác xây dựng tổ chức Đảng</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Tiếp tục công tác tuyên giáo, công tác xây dựng Đảng, công tác dân vận, công tác bảo đảm an ninh chính trị trong Nhà trường;</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Gửi công văn về địa phương xin ý kiến theo quy định 76 để chuẩn bị đánh giá chất lượng tổ chức cơ sở đảng và đảng viên cuối năm 2019.</w:t>
      </w:r>
    </w:p>
    <w:p w:rsidR="0053140F" w:rsidRDefault="00137549" w:rsidP="0053140F">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Nhận nhiệm vụ thực hiện tổ chức Đại hội thí điểm trong Đảng bộ</w:t>
      </w:r>
      <w:r w:rsidR="0053140F">
        <w:rPr>
          <w:rFonts w:ascii="Times New Roman" w:eastAsia="Arial" w:hAnsi="Times New Roman"/>
          <w:sz w:val="28"/>
          <w:szCs w:val="28"/>
        </w:rPr>
        <w:t xml:space="preserve"> Sở Giáo dục và Đào tạo. </w:t>
      </w:r>
      <w:r w:rsidRPr="00137549">
        <w:rPr>
          <w:rFonts w:ascii="Times New Roman" w:eastAsia="Arial" w:hAnsi="Times New Roman"/>
          <w:sz w:val="28"/>
          <w:szCs w:val="28"/>
        </w:rPr>
        <w:t>Thực hiện thành lập, phân công các tiểu ban để thực hiện công tác chuẩn bị Đại hội các chi bộ và Đại hội Đảng bộ trước khi kết thúc tháng 2/2020</w:t>
      </w:r>
      <w:r w:rsidR="0053140F" w:rsidRPr="0053140F">
        <w:rPr>
          <w:rFonts w:ascii="Times New Roman" w:eastAsia="Arial" w:hAnsi="Times New Roman"/>
          <w:sz w:val="28"/>
          <w:szCs w:val="28"/>
        </w:rPr>
        <w:t xml:space="preserve"> </w:t>
      </w:r>
    </w:p>
    <w:p w:rsidR="00137549" w:rsidRDefault="00C621E7" w:rsidP="0053140F">
      <w:pPr>
        <w:tabs>
          <w:tab w:val="left" w:pos="709"/>
        </w:tabs>
        <w:spacing w:after="80" w:line="320" w:lineRule="exact"/>
        <w:ind w:firstLine="567"/>
        <w:jc w:val="both"/>
        <w:rPr>
          <w:rFonts w:ascii="Times New Roman" w:eastAsia="Arial" w:hAnsi="Times New Roman"/>
          <w:sz w:val="28"/>
          <w:szCs w:val="28"/>
        </w:rPr>
      </w:pPr>
      <w:r w:rsidRPr="00C621E7">
        <w:rPr>
          <w:rFonts w:ascii="Times New Roman" w:eastAsia="Arial" w:hAnsi="Times New Roman"/>
          <w:sz w:val="28"/>
          <w:szCs w:val="28"/>
          <w:highlight w:val="yellow"/>
        </w:rPr>
        <w:t>Ban Chấp hành Đảng bộ nhất trí chọn chi bộ 02 tổ chức Đại hội chi bộ điể</w:t>
      </w:r>
      <w:r>
        <w:rPr>
          <w:rFonts w:ascii="Times New Roman" w:eastAsia="Arial" w:hAnsi="Times New Roman"/>
          <w:sz w:val="28"/>
          <w:szCs w:val="28"/>
          <w:highlight w:val="yellow"/>
        </w:rPr>
        <w:t>m</w:t>
      </w:r>
      <w:r>
        <w:rPr>
          <w:rFonts w:ascii="Times New Roman" w:eastAsia="Arial" w:hAnsi="Times New Roman"/>
          <w:sz w:val="28"/>
          <w:szCs w:val="28"/>
        </w:rPr>
        <w:t xml:space="preserve">, </w:t>
      </w:r>
      <w:r w:rsidRPr="00C621E7">
        <w:rPr>
          <w:rFonts w:ascii="Times New Roman" w:eastAsia="Arial" w:hAnsi="Times New Roman"/>
          <w:sz w:val="28"/>
          <w:szCs w:val="28"/>
          <w:highlight w:val="yellow"/>
        </w:rPr>
        <w:t xml:space="preserve">các chi bộ khác cũng tiến hành tổ chức Đại hội theo đúng </w:t>
      </w:r>
      <w:r>
        <w:rPr>
          <w:rFonts w:ascii="Times New Roman" w:eastAsia="Arial" w:hAnsi="Times New Roman"/>
          <w:sz w:val="28"/>
          <w:szCs w:val="28"/>
          <w:highlight w:val="yellow"/>
        </w:rPr>
        <w:t xml:space="preserve">tiến độ và </w:t>
      </w:r>
      <w:r w:rsidRPr="00C621E7">
        <w:rPr>
          <w:rFonts w:ascii="Times New Roman" w:eastAsia="Arial" w:hAnsi="Times New Roman"/>
          <w:sz w:val="28"/>
          <w:szCs w:val="28"/>
          <w:highlight w:val="yellow"/>
        </w:rPr>
        <w:t>quy trình.</w:t>
      </w:r>
    </w:p>
    <w:p w:rsidR="00194A76" w:rsidRDefault="00194A76" w:rsidP="0053140F">
      <w:pPr>
        <w:tabs>
          <w:tab w:val="left" w:pos="709"/>
        </w:tabs>
        <w:spacing w:after="80" w:line="320" w:lineRule="exact"/>
        <w:ind w:firstLine="567"/>
        <w:jc w:val="both"/>
        <w:rPr>
          <w:rFonts w:ascii="Times New Roman" w:eastAsia="Arial" w:hAnsi="Times New Roman"/>
          <w:sz w:val="28"/>
          <w:szCs w:val="28"/>
        </w:rPr>
      </w:pPr>
      <w:r w:rsidRPr="00BC145C">
        <w:rPr>
          <w:rFonts w:ascii="Times New Roman" w:eastAsia="Arial" w:hAnsi="Times New Roman"/>
          <w:sz w:val="28"/>
          <w:szCs w:val="28"/>
          <w:highlight w:val="yellow"/>
        </w:rPr>
        <w:t xml:space="preserve">Giao đồng chí Đinh Hồng Minh soạn thảo </w:t>
      </w:r>
      <w:r w:rsidR="00BC145C" w:rsidRPr="00BC145C">
        <w:rPr>
          <w:rFonts w:ascii="Times New Roman" w:eastAsia="Arial" w:hAnsi="Times New Roman"/>
          <w:sz w:val="28"/>
          <w:szCs w:val="28"/>
          <w:highlight w:val="yellow"/>
        </w:rPr>
        <w:t xml:space="preserve">sơ bộ </w:t>
      </w:r>
      <w:r w:rsidRPr="00BC145C">
        <w:rPr>
          <w:rFonts w:ascii="Times New Roman" w:eastAsia="Arial" w:hAnsi="Times New Roman"/>
          <w:sz w:val="28"/>
          <w:szCs w:val="28"/>
          <w:highlight w:val="yellow"/>
        </w:rPr>
        <w:t>kế hoạch</w:t>
      </w:r>
      <w:r w:rsidR="00BC145C" w:rsidRPr="00BC145C">
        <w:rPr>
          <w:rFonts w:ascii="Times New Roman" w:eastAsia="Arial" w:hAnsi="Times New Roman"/>
          <w:sz w:val="28"/>
          <w:szCs w:val="28"/>
          <w:highlight w:val="yellow"/>
        </w:rPr>
        <w:t>, tiến độ</w:t>
      </w:r>
      <w:r w:rsidRPr="00BC145C">
        <w:rPr>
          <w:rFonts w:ascii="Times New Roman" w:eastAsia="Arial" w:hAnsi="Times New Roman"/>
          <w:sz w:val="28"/>
          <w:szCs w:val="28"/>
          <w:highlight w:val="yellow"/>
        </w:rPr>
        <w:t xml:space="preserve"> </w:t>
      </w:r>
      <w:r w:rsidR="00BC145C" w:rsidRPr="00BC145C">
        <w:rPr>
          <w:rFonts w:ascii="Times New Roman" w:eastAsia="Arial" w:hAnsi="Times New Roman"/>
          <w:sz w:val="28"/>
          <w:szCs w:val="28"/>
          <w:highlight w:val="yellow"/>
        </w:rPr>
        <w:t>Tổ chức Đại hội Đảng bộ Trường trong khi chờ công văn hướng dẫn của Đảng ủy Sở.</w:t>
      </w:r>
    </w:p>
    <w:p w:rsidR="007753D5" w:rsidRPr="000C4971" w:rsidRDefault="007753D5" w:rsidP="007753D5">
      <w:pPr>
        <w:tabs>
          <w:tab w:val="left" w:pos="709"/>
        </w:tabs>
        <w:spacing w:after="80" w:line="320" w:lineRule="exact"/>
        <w:ind w:firstLine="567"/>
        <w:jc w:val="both"/>
        <w:rPr>
          <w:rFonts w:ascii="Times New Roman" w:eastAsia="Arial" w:hAnsi="Times New Roman"/>
          <w:sz w:val="28"/>
          <w:szCs w:val="28"/>
          <w:highlight w:val="yellow"/>
        </w:rPr>
      </w:pPr>
      <w:r w:rsidRPr="000C4971">
        <w:rPr>
          <w:rFonts w:ascii="Times New Roman" w:eastAsia="Arial" w:hAnsi="Times New Roman"/>
          <w:sz w:val="28"/>
          <w:szCs w:val="28"/>
          <w:highlight w:val="yellow"/>
        </w:rPr>
        <w:t xml:space="preserve">BCH Đảng bộ nhất trí việc quần chúng Trương Việt Khánh Trang, trưởng khoa May-Thời trang thuộc chi bộ 3, không phát triển đảng theo nguyện vọng cá nhân. </w:t>
      </w:r>
      <w:bookmarkStart w:id="0" w:name="_GoBack"/>
      <w:bookmarkEnd w:id="0"/>
    </w:p>
    <w:p w:rsidR="007753D5" w:rsidRDefault="007753D5" w:rsidP="0053140F">
      <w:pPr>
        <w:tabs>
          <w:tab w:val="left" w:pos="709"/>
        </w:tabs>
        <w:spacing w:after="80" w:line="320" w:lineRule="exact"/>
        <w:ind w:firstLine="567"/>
        <w:jc w:val="both"/>
        <w:rPr>
          <w:rFonts w:ascii="Times New Roman" w:eastAsia="Arial" w:hAnsi="Times New Roman"/>
          <w:sz w:val="28"/>
          <w:szCs w:val="28"/>
        </w:rPr>
      </w:pPr>
    </w:p>
    <w:p w:rsidR="00BC145C" w:rsidRPr="00137549" w:rsidRDefault="00BC145C" w:rsidP="0053140F">
      <w:pPr>
        <w:tabs>
          <w:tab w:val="left" w:pos="709"/>
        </w:tabs>
        <w:spacing w:after="80" w:line="320" w:lineRule="exact"/>
        <w:ind w:firstLine="567"/>
        <w:jc w:val="both"/>
        <w:rPr>
          <w:rFonts w:ascii="Times New Roman" w:eastAsia="Arial" w:hAnsi="Times New Roman"/>
          <w:sz w:val="28"/>
          <w:szCs w:val="28"/>
        </w:rPr>
      </w:pP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Triển khai đến Đảng viên toàn Đảng bộ về đợt sinh hoạt về nguồn cuối năm 2019, dự kiến 6,7,8/01/2020, địa điểm tỉnh Lâm Đồng</w:t>
      </w:r>
    </w:p>
    <w:p w:rsid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 xml:space="preserve">Ban Chấp hành Đảng bộ </w:t>
      </w:r>
      <w:r w:rsidR="0053140F">
        <w:rPr>
          <w:rFonts w:ascii="Times New Roman" w:eastAsia="Arial" w:hAnsi="Times New Roman"/>
          <w:sz w:val="28"/>
          <w:szCs w:val="28"/>
        </w:rPr>
        <w:t xml:space="preserve">nhất trí thông qua </w:t>
      </w:r>
      <w:r w:rsidRPr="00137549">
        <w:rPr>
          <w:rFonts w:ascii="Times New Roman" w:eastAsia="Arial" w:hAnsi="Times New Roman"/>
          <w:sz w:val="28"/>
          <w:szCs w:val="28"/>
        </w:rPr>
        <w:t>Nghị quyết của CB Sinh viên về đề nghị công nhận cảm tình Đảng đối với SV Trần Thị Hồng Khuyến.</w:t>
      </w:r>
    </w:p>
    <w:p w:rsidR="00137549" w:rsidRPr="00137549" w:rsidRDefault="00137549" w:rsidP="00137549">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137549">
        <w:rPr>
          <w:rFonts w:ascii="Times New Roman" w:hAnsi="Times New Roman"/>
          <w:b/>
          <w:sz w:val="28"/>
          <w:szCs w:val="28"/>
          <w:lang w:val="vi-VN"/>
        </w:rPr>
        <w:t>Lãnh đạo công tác khác</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Thu học phí khóa mới và học kỳ I năm học 2019-2020; Triển khai phần mềm thu học phí qua Ngân hàng; Tổ chức cấp phát học bổng khuyến khích học tập, khen thưởng cho HSSV đạt thành tích cao trong học tập, rèn luyện; Nhận tài trợ học bổng cho học sinh vượt khó hiếu học; Cung cấp vật tư thực tập cho sinh viên HK I/2019 – 2020;</w:t>
      </w:r>
    </w:p>
    <w:p w:rsidR="00137549" w:rsidRDefault="00137549" w:rsidP="00137549">
      <w:pPr>
        <w:tabs>
          <w:tab w:val="left" w:pos="567"/>
        </w:tabs>
        <w:spacing w:after="80" w:line="320" w:lineRule="exact"/>
        <w:jc w:val="both"/>
        <w:rPr>
          <w:rFonts w:ascii="Times New Roman" w:eastAsia="Arial" w:hAnsi="Times New Roman"/>
          <w:sz w:val="28"/>
          <w:szCs w:val="28"/>
        </w:rPr>
      </w:pPr>
      <w:r w:rsidRPr="00137549">
        <w:rPr>
          <w:rFonts w:ascii="Times New Roman" w:eastAsia="Arial" w:hAnsi="Times New Roman"/>
          <w:sz w:val="28"/>
          <w:szCs w:val="28"/>
        </w:rPr>
        <w:tab/>
        <w:t>Đăng ký và thanh toán các đề tài nghiên cứu khoa học cấp trường; Thực hiện các đề tài nghiên cứu khoa học với các tỉnh; Nghiệm thu các đề tài cấp trường; Chỉ đạo thực hiện biên soạn ngân hàng câu hỏi để thi trắc nghiệm trên máy tính; Khai giảng các khóa tiếng Hàn, tiếng Trung;</w:t>
      </w:r>
    </w:p>
    <w:p w:rsidR="00BC145C" w:rsidRPr="00137549" w:rsidRDefault="00BC145C" w:rsidP="00137549">
      <w:pPr>
        <w:tabs>
          <w:tab w:val="left" w:pos="567"/>
        </w:tabs>
        <w:spacing w:after="80" w:line="320" w:lineRule="exact"/>
        <w:jc w:val="both"/>
        <w:rPr>
          <w:rFonts w:ascii="Times New Roman" w:eastAsia="Arial" w:hAnsi="Times New Roman"/>
          <w:sz w:val="28"/>
          <w:szCs w:val="28"/>
        </w:rPr>
      </w:pPr>
      <w:r>
        <w:rPr>
          <w:rFonts w:ascii="Times New Roman" w:eastAsia="Arial" w:hAnsi="Times New Roman"/>
          <w:sz w:val="28"/>
          <w:szCs w:val="28"/>
        </w:rPr>
        <w:tab/>
        <w:t>Xây dựng và triển khai kế hoạch hưởng ứng ngày Pháp luật Việt Nam 9/11.</w:t>
      </w:r>
    </w:p>
    <w:p w:rsidR="00137549" w:rsidRPr="00137549" w:rsidRDefault="00137549" w:rsidP="00137549">
      <w:pPr>
        <w:tabs>
          <w:tab w:val="left" w:pos="567"/>
        </w:tabs>
        <w:spacing w:after="80" w:line="320" w:lineRule="exact"/>
        <w:jc w:val="both"/>
        <w:rPr>
          <w:rFonts w:ascii="Times New Roman" w:hAnsi="Times New Roman"/>
          <w:sz w:val="28"/>
          <w:szCs w:val="28"/>
        </w:rPr>
      </w:pPr>
      <w:r w:rsidRPr="00137549">
        <w:rPr>
          <w:rFonts w:ascii="Times New Roman" w:hAnsi="Times New Roman"/>
          <w:sz w:val="28"/>
          <w:szCs w:val="28"/>
        </w:rPr>
        <w:tab/>
        <w:t xml:space="preserve">Tiếp tục chấn chỉnh, giữ gìn kỷ cương trong CB, GV, NV toàn trường; Trung tâm Điều hành và Quản lý dữ liệu giám sát các phòng học và các khu vực toàn trường; Giám sát giảng viên đi thực tập tại doanh nghiệp năm học 2019-2020; </w:t>
      </w:r>
    </w:p>
    <w:p w:rsidR="00137549" w:rsidRPr="00137549" w:rsidRDefault="00137549" w:rsidP="00137549">
      <w:pPr>
        <w:tabs>
          <w:tab w:val="left" w:pos="567"/>
        </w:tabs>
        <w:spacing w:after="80" w:line="320" w:lineRule="exact"/>
        <w:jc w:val="both"/>
        <w:rPr>
          <w:rFonts w:ascii="Times New Roman" w:hAnsi="Times New Roman"/>
          <w:sz w:val="28"/>
          <w:szCs w:val="28"/>
        </w:rPr>
      </w:pPr>
      <w:r w:rsidRPr="00137549">
        <w:rPr>
          <w:rFonts w:ascii="Times New Roman" w:hAnsi="Times New Roman"/>
          <w:sz w:val="28"/>
          <w:szCs w:val="28"/>
        </w:rPr>
        <w:tab/>
        <w:t>Tiếp tục quan tâm công tác PCCC và an ninh trật tự trong trường; Xây dựng kế hoạch tham gia thi HS giỏi nghề cấp thành phố, cấp quốc gia; Tiếp tục làm thẻ HSSV cho khóa 19-C1, 19-T2, 19-T4; Tổ chức thi, chấm thi kết thúc học phần HK1 năm học 2019-2020 đối với các môn kết thúc sớm của khối lớp 18C1, 18T4</w:t>
      </w:r>
    </w:p>
    <w:p w:rsidR="00137549" w:rsidRPr="00137549" w:rsidRDefault="00137549" w:rsidP="00137549">
      <w:pPr>
        <w:tabs>
          <w:tab w:val="left" w:pos="900"/>
        </w:tabs>
        <w:spacing w:before="120" w:after="120"/>
        <w:ind w:left="540"/>
        <w:jc w:val="both"/>
        <w:rPr>
          <w:rFonts w:ascii="Times New Roman" w:hAnsi="Times New Roman"/>
          <w:b/>
          <w:bCs/>
          <w:sz w:val="28"/>
          <w:szCs w:val="28"/>
        </w:rPr>
      </w:pPr>
      <w:r w:rsidRPr="00137549">
        <w:rPr>
          <w:rFonts w:ascii="Times New Roman" w:hAnsi="Times New Roman"/>
          <w:b/>
          <w:bCs/>
          <w:sz w:val="28"/>
          <w:szCs w:val="28"/>
        </w:rPr>
        <w:t>Công tác quản trị phục vụ giảng dạy và học tập:</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Chuẩn bị Hội trường A phục vụ việc tổ chức các buổi Lễ: Âm thanh, ánh sáng, máy lạnh, máy phát điện dự phòng,…;</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Phối hợp tổ chức triển lãm và Hội việc làm;</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Cắt tỉa cây xanh và trồng bông trong khuôn viên trường;</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Dọn rác trên sê nô các khu nhà;</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Theo dõi và chống dột, thấm các khu nhà.</w:t>
      </w:r>
    </w:p>
    <w:p w:rsidR="00137549" w:rsidRPr="00137549" w:rsidRDefault="00137549" w:rsidP="00137549">
      <w:pPr>
        <w:tabs>
          <w:tab w:val="left" w:pos="900"/>
          <w:tab w:val="left" w:pos="993"/>
        </w:tabs>
        <w:spacing w:after="80" w:line="320" w:lineRule="exact"/>
        <w:ind w:firstLine="540"/>
        <w:jc w:val="both"/>
        <w:rPr>
          <w:rFonts w:ascii="Times New Roman" w:hAnsi="Times New Roman"/>
          <w:b/>
          <w:bCs/>
          <w:sz w:val="28"/>
          <w:szCs w:val="28"/>
        </w:rPr>
      </w:pPr>
      <w:r w:rsidRPr="00137549">
        <w:rPr>
          <w:rFonts w:ascii="Times New Roman" w:hAnsi="Times New Roman"/>
          <w:b/>
          <w:bCs/>
          <w:sz w:val="28"/>
          <w:szCs w:val="28"/>
        </w:rPr>
        <w:t xml:space="preserve">Công tác Công đoàn </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Xây dựng Kế hoạch tổ chức giải bóng đá mini nam, nữ giáo viên mừng Đảng, mừng Xuân.</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Tham gia Hội thi “Nhà giáo với ẩm thực 3 miền” do Công đoàn Ngành GDTP tổ chức chào mừng Ngày Nhà giáo Việt Nam 20/11.</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Tham gia giao lưu cán bộ, giáo viên với chủ đề “Trái tim người Thầy” do công đoàn ngành GDTP tổ chức.</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Tiếp tục tham gia các hoạt động, các phong trào do Cụm Công đoàn và Công đoàn ngành GDTP tổ chức.</w:t>
      </w:r>
    </w:p>
    <w:p w:rsidR="00137549" w:rsidRPr="00137549" w:rsidRDefault="00137549" w:rsidP="00094E17">
      <w:pPr>
        <w:spacing w:after="80" w:line="320" w:lineRule="exact"/>
        <w:ind w:firstLine="540"/>
        <w:jc w:val="both"/>
        <w:rPr>
          <w:rFonts w:ascii="Times New Roman" w:hAnsi="Times New Roman"/>
          <w:b/>
          <w:bCs/>
          <w:sz w:val="28"/>
          <w:szCs w:val="28"/>
        </w:rPr>
      </w:pPr>
      <w:r w:rsidRPr="00137549">
        <w:rPr>
          <w:rFonts w:ascii="Times New Roman" w:hAnsi="Times New Roman"/>
          <w:b/>
          <w:bCs/>
          <w:sz w:val="28"/>
          <w:szCs w:val="28"/>
        </w:rPr>
        <w:lastRenderedPageBreak/>
        <w:t>Công tác Đoàn Thanh niên và Hội Sinh viên</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Tổ chức cuộc thi “Tìm kiếm tài năng Lý Tự Trọng” trong HSSV của trường</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 xml:space="preserve">Tổ chức cuộc thi ký túc xá “An toàn – Sạch đẹp – Văn minh” </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Tổ chức chương trình “Giáo dục giới tính – Tư vấn tâm lý Sức khỏe sinh sản tuổi vị thành niên” hệ trung cấp 9+;</w:t>
      </w:r>
    </w:p>
    <w:p w:rsidR="00137549" w:rsidRPr="00137549" w:rsidRDefault="00137549" w:rsidP="00137549">
      <w:pPr>
        <w:tabs>
          <w:tab w:val="left" w:pos="567"/>
        </w:tabs>
        <w:spacing w:after="80" w:line="320" w:lineRule="exact"/>
        <w:jc w:val="both"/>
        <w:rPr>
          <w:rFonts w:ascii="Times New Roman" w:hAnsi="Times New Roman"/>
          <w:sz w:val="28"/>
          <w:szCs w:val="28"/>
        </w:rPr>
      </w:pPr>
      <w:r w:rsidRPr="00137549">
        <w:rPr>
          <w:rFonts w:ascii="Times New Roman" w:hAnsi="Times New Roman"/>
          <w:sz w:val="28"/>
          <w:szCs w:val="28"/>
        </w:rPr>
        <w:t>Tổ chức chuỗi hoạt động thể dục, thể thao chào mừng Lễ Khai giảng năm học 2019 – 2020 và Lễ Kỷ niệm 37 năm Ngày Nhà giáo Việt Nam 20-11</w:t>
      </w:r>
      <w:r w:rsidRPr="00137549">
        <w:rPr>
          <w:rFonts w:ascii="Times New Roman" w:eastAsia="Arial" w:hAnsi="Times New Roman"/>
          <w:sz w:val="28"/>
          <w:szCs w:val="28"/>
        </w:rPr>
        <w:t xml:space="preserve"> </w:t>
      </w:r>
    </w:p>
    <w:p w:rsidR="00137549" w:rsidRPr="00F22BE9" w:rsidRDefault="00137549" w:rsidP="00137549">
      <w:pPr>
        <w:tabs>
          <w:tab w:val="left" w:pos="1260"/>
        </w:tabs>
        <w:spacing w:after="0" w:line="240" w:lineRule="auto"/>
        <w:ind w:left="900"/>
        <w:jc w:val="both"/>
        <w:rPr>
          <w:rFonts w:ascii="Times New Roman" w:hAnsi="Times New Roman"/>
          <w:bCs/>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137549" w:rsidRPr="008B02CD" w:rsidTr="002E2AD2">
        <w:trPr>
          <w:trHeight w:val="1276"/>
        </w:trPr>
        <w:tc>
          <w:tcPr>
            <w:tcW w:w="4757" w:type="dxa"/>
            <w:shd w:val="clear" w:color="auto" w:fill="auto"/>
          </w:tcPr>
          <w:p w:rsidR="00137549" w:rsidRPr="008B02CD" w:rsidRDefault="00137549" w:rsidP="002E2AD2">
            <w:pPr>
              <w:tabs>
                <w:tab w:val="center" w:pos="6379"/>
              </w:tabs>
              <w:spacing w:after="0" w:line="240" w:lineRule="auto"/>
              <w:jc w:val="both"/>
              <w:rPr>
                <w:rFonts w:ascii="Times New Roman" w:hAnsi="Times New Roman"/>
                <w:sz w:val="28"/>
                <w:szCs w:val="28"/>
              </w:rPr>
            </w:pPr>
            <w:r w:rsidRPr="008B02CD">
              <w:rPr>
                <w:rFonts w:ascii="Times New Roman" w:hAnsi="Times New Roman"/>
                <w:sz w:val="28"/>
                <w:szCs w:val="28"/>
                <w:u w:val="single"/>
              </w:rPr>
              <w:t>Nơi nhận:</w:t>
            </w:r>
            <w:r w:rsidRPr="008B02CD">
              <w:rPr>
                <w:rFonts w:ascii="Times New Roman" w:hAnsi="Times New Roman"/>
                <w:sz w:val="28"/>
                <w:szCs w:val="28"/>
              </w:rPr>
              <w:t xml:space="preserve"> </w:t>
            </w:r>
          </w:p>
          <w:p w:rsidR="00137549" w:rsidRPr="008B02CD" w:rsidRDefault="00137549" w:rsidP="002E2AD2">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Các đ/c Đảng ủy viên,</w:t>
            </w:r>
          </w:p>
          <w:p w:rsidR="00137549" w:rsidRPr="008B02CD" w:rsidRDefault="00137549" w:rsidP="002E2AD2">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Bí thư các Chi bộ trực thuộc (để thực hiện),</w:t>
            </w:r>
          </w:p>
          <w:p w:rsidR="00137549" w:rsidRPr="008B02CD" w:rsidRDefault="00137549" w:rsidP="002E2AD2">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Lưu Đảng vụ.</w:t>
            </w:r>
          </w:p>
        </w:tc>
        <w:tc>
          <w:tcPr>
            <w:tcW w:w="5274" w:type="dxa"/>
            <w:shd w:val="clear" w:color="auto" w:fill="auto"/>
          </w:tcPr>
          <w:p w:rsidR="00137549" w:rsidRPr="008B02CD" w:rsidRDefault="00137549" w:rsidP="002E2AD2">
            <w:pPr>
              <w:pStyle w:val="NormalWeb"/>
              <w:spacing w:before="60" w:beforeAutospacing="0" w:after="60" w:afterAutospacing="0"/>
              <w:jc w:val="center"/>
              <w:rPr>
                <w:b/>
                <w:sz w:val="28"/>
                <w:szCs w:val="28"/>
              </w:rPr>
            </w:pPr>
            <w:r w:rsidRPr="008B02CD">
              <w:rPr>
                <w:b/>
                <w:sz w:val="28"/>
                <w:szCs w:val="28"/>
              </w:rPr>
              <w:t>T/M BAN CHẤP HÀNH</w:t>
            </w:r>
          </w:p>
          <w:p w:rsidR="00137549" w:rsidRPr="008B02CD" w:rsidRDefault="00137549" w:rsidP="002E2AD2">
            <w:pPr>
              <w:pStyle w:val="NormalWeb"/>
              <w:spacing w:before="60" w:beforeAutospacing="0" w:after="60" w:afterAutospacing="0"/>
              <w:jc w:val="center"/>
              <w:rPr>
                <w:sz w:val="28"/>
                <w:szCs w:val="28"/>
              </w:rPr>
            </w:pPr>
            <w:r w:rsidRPr="008B02CD">
              <w:rPr>
                <w:sz w:val="28"/>
                <w:szCs w:val="28"/>
              </w:rPr>
              <w:t>BÍ THƯ</w:t>
            </w:r>
          </w:p>
          <w:p w:rsidR="00137549" w:rsidRPr="008B02CD" w:rsidRDefault="00137549" w:rsidP="002E2AD2">
            <w:pPr>
              <w:pStyle w:val="NormalWeb"/>
              <w:spacing w:before="60" w:beforeAutospacing="0" w:after="60" w:afterAutospacing="0"/>
              <w:jc w:val="center"/>
              <w:rPr>
                <w:sz w:val="28"/>
                <w:szCs w:val="28"/>
              </w:rPr>
            </w:pPr>
          </w:p>
          <w:p w:rsidR="00137549" w:rsidRPr="008B02CD" w:rsidRDefault="00137549" w:rsidP="002E2AD2">
            <w:pPr>
              <w:pStyle w:val="NormalWeb"/>
              <w:spacing w:before="60" w:beforeAutospacing="0" w:after="60" w:afterAutospacing="0"/>
              <w:jc w:val="center"/>
              <w:rPr>
                <w:sz w:val="28"/>
                <w:szCs w:val="28"/>
              </w:rPr>
            </w:pPr>
          </w:p>
          <w:p w:rsidR="00137549" w:rsidRPr="008B02CD" w:rsidRDefault="00137549" w:rsidP="002E2AD2">
            <w:pPr>
              <w:pStyle w:val="NormalWeb"/>
              <w:spacing w:before="60" w:beforeAutospacing="0" w:after="60" w:afterAutospacing="0"/>
              <w:jc w:val="center"/>
              <w:rPr>
                <w:sz w:val="28"/>
                <w:szCs w:val="28"/>
              </w:rPr>
            </w:pPr>
          </w:p>
          <w:p w:rsidR="00137549" w:rsidRPr="008B02CD" w:rsidRDefault="00137549" w:rsidP="002E2AD2">
            <w:pPr>
              <w:pStyle w:val="NormalWeb"/>
              <w:spacing w:before="60" w:beforeAutospacing="0" w:after="60" w:afterAutospacing="0"/>
              <w:jc w:val="center"/>
              <w:rPr>
                <w:sz w:val="28"/>
                <w:szCs w:val="28"/>
              </w:rPr>
            </w:pPr>
          </w:p>
          <w:p w:rsidR="00137549" w:rsidRPr="008B02CD" w:rsidRDefault="00137549" w:rsidP="002E2AD2">
            <w:pPr>
              <w:pStyle w:val="NormalWeb"/>
              <w:spacing w:before="60" w:beforeAutospacing="0" w:after="60" w:afterAutospacing="0"/>
              <w:jc w:val="center"/>
              <w:rPr>
                <w:b/>
                <w:sz w:val="28"/>
                <w:szCs w:val="28"/>
              </w:rPr>
            </w:pPr>
            <w:r>
              <w:rPr>
                <w:b/>
                <w:sz w:val="28"/>
                <w:szCs w:val="28"/>
              </w:rPr>
              <w:t>Phạm Hữu Lộc</w:t>
            </w:r>
          </w:p>
        </w:tc>
      </w:tr>
    </w:tbl>
    <w:p w:rsidR="00137549" w:rsidRDefault="00137549" w:rsidP="00137549"/>
    <w:p w:rsidR="000F7551" w:rsidRDefault="009A6E97"/>
    <w:sectPr w:rsidR="000F7551" w:rsidSect="002767F3">
      <w:footerReference w:type="default" r:id="rId8"/>
      <w:pgSz w:w="11907" w:h="16840" w:code="9"/>
      <w:pgMar w:top="1135" w:right="1134" w:bottom="1276" w:left="1588"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E97" w:rsidRDefault="009A6E97">
      <w:pPr>
        <w:spacing w:after="0" w:line="240" w:lineRule="auto"/>
      </w:pPr>
      <w:r>
        <w:separator/>
      </w:r>
    </w:p>
  </w:endnote>
  <w:endnote w:type="continuationSeparator" w:id="0">
    <w:p w:rsidR="009A6E97" w:rsidRDefault="009A6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137549">
    <w:pPr>
      <w:pStyle w:val="Footer"/>
      <w:jc w:val="right"/>
    </w:pPr>
    <w:r>
      <w:fldChar w:fldCharType="begin"/>
    </w:r>
    <w:r>
      <w:instrText xml:space="preserve"> PAGE   \* MERGEFORMAT </w:instrText>
    </w:r>
    <w:r>
      <w:fldChar w:fldCharType="separate"/>
    </w:r>
    <w:r w:rsidR="007753D5">
      <w:rPr>
        <w:noProof/>
      </w:rPr>
      <w:t>3</w:t>
    </w:r>
    <w:r>
      <w:rPr>
        <w:noProof/>
      </w:rPr>
      <w:fldChar w:fldCharType="end"/>
    </w:r>
  </w:p>
  <w:p w:rsidR="003D6D2C" w:rsidRDefault="009A6E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E97" w:rsidRDefault="009A6E97">
      <w:pPr>
        <w:spacing w:after="0" w:line="240" w:lineRule="auto"/>
      </w:pPr>
      <w:r>
        <w:separator/>
      </w:r>
    </w:p>
  </w:footnote>
  <w:footnote w:type="continuationSeparator" w:id="0">
    <w:p w:rsidR="009A6E97" w:rsidRDefault="009A6E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608A"/>
    <w:multiLevelType w:val="hybridMultilevel"/>
    <w:tmpl w:val="83EA0AAE"/>
    <w:lvl w:ilvl="0" w:tplc="0588880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47F67F10"/>
    <w:multiLevelType w:val="hybridMultilevel"/>
    <w:tmpl w:val="25AC982C"/>
    <w:lvl w:ilvl="0" w:tplc="C6E03D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7E35ADE"/>
    <w:multiLevelType w:val="hybridMultilevel"/>
    <w:tmpl w:val="84484DA2"/>
    <w:lvl w:ilvl="0" w:tplc="8EB2C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3"/>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549"/>
    <w:rsid w:val="0008239C"/>
    <w:rsid w:val="00094E17"/>
    <w:rsid w:val="000C4971"/>
    <w:rsid w:val="00137549"/>
    <w:rsid w:val="00194A76"/>
    <w:rsid w:val="00482E70"/>
    <w:rsid w:val="0053140F"/>
    <w:rsid w:val="007753D5"/>
    <w:rsid w:val="008A2250"/>
    <w:rsid w:val="009A6E97"/>
    <w:rsid w:val="00B775FE"/>
    <w:rsid w:val="00BC145C"/>
    <w:rsid w:val="00BD43BF"/>
    <w:rsid w:val="00C621E7"/>
    <w:rsid w:val="00EF0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54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37549"/>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137549"/>
    <w:rPr>
      <w:rFonts w:ascii="Times New Roman" w:eastAsia="Times New Roman" w:hAnsi="Times New Roman" w:cs="Times New Roman"/>
      <w:sz w:val="28"/>
      <w:szCs w:val="24"/>
    </w:rPr>
  </w:style>
  <w:style w:type="paragraph" w:styleId="NormalWeb">
    <w:name w:val="Normal (Web)"/>
    <w:basedOn w:val="Normal"/>
    <w:uiPriority w:val="99"/>
    <w:semiHidden/>
    <w:unhideWhenUsed/>
    <w:rsid w:val="0013754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137549"/>
    <w:pPr>
      <w:ind w:left="720"/>
      <w:contextualSpacing/>
    </w:pPr>
  </w:style>
  <w:style w:type="table" w:styleId="TableGrid">
    <w:name w:val="Table Grid"/>
    <w:basedOn w:val="TableNormal"/>
    <w:uiPriority w:val="59"/>
    <w:rsid w:val="001375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54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37549"/>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137549"/>
    <w:rPr>
      <w:rFonts w:ascii="Times New Roman" w:eastAsia="Times New Roman" w:hAnsi="Times New Roman" w:cs="Times New Roman"/>
      <w:sz w:val="28"/>
      <w:szCs w:val="24"/>
    </w:rPr>
  </w:style>
  <w:style w:type="paragraph" w:styleId="NormalWeb">
    <w:name w:val="Normal (Web)"/>
    <w:basedOn w:val="Normal"/>
    <w:uiPriority w:val="99"/>
    <w:semiHidden/>
    <w:unhideWhenUsed/>
    <w:rsid w:val="0013754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137549"/>
    <w:pPr>
      <w:ind w:left="720"/>
      <w:contextualSpacing/>
    </w:pPr>
  </w:style>
  <w:style w:type="table" w:styleId="TableGrid">
    <w:name w:val="Table Grid"/>
    <w:basedOn w:val="TableNormal"/>
    <w:uiPriority w:val="59"/>
    <w:rsid w:val="001375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5</Pages>
  <Words>1496</Words>
  <Characters>8531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9</cp:revision>
  <dcterms:created xsi:type="dcterms:W3CDTF">2019-11-08T08:38:00Z</dcterms:created>
  <dcterms:modified xsi:type="dcterms:W3CDTF">2019-11-09T08:28:00Z</dcterms:modified>
</cp:coreProperties>
</file>